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BB" w:rsidRPr="00DE68BB" w:rsidRDefault="00DE68BB" w:rsidP="00DE68BB">
      <w:pPr>
        <w:jc w:val="center"/>
        <w:rPr>
          <w:b/>
          <w:sz w:val="28"/>
          <w:szCs w:val="28"/>
        </w:rPr>
      </w:pPr>
      <w:bookmarkStart w:id="0" w:name="_GoBack"/>
      <w:bookmarkEnd w:id="0"/>
      <w:r w:rsidRPr="00DE68BB">
        <w:rPr>
          <w:b/>
          <w:sz w:val="28"/>
          <w:szCs w:val="28"/>
        </w:rPr>
        <w:t>ΓΥΜΝΑΣΙΟ &amp; ΛΥΚΕΙΑΚΕΣ ΤΑΞΕΙΣ ΚΥΡΙΑΚΙΟΥ</w:t>
      </w:r>
    </w:p>
    <w:p w:rsidR="006663DB" w:rsidRDefault="006663DB" w:rsidP="00DE68BB">
      <w:pPr>
        <w:jc w:val="center"/>
        <w:rPr>
          <w:b/>
          <w:sz w:val="28"/>
          <w:szCs w:val="28"/>
        </w:rPr>
      </w:pPr>
      <w:r w:rsidRPr="00DE68BB">
        <w:rPr>
          <w:b/>
          <w:noProof/>
          <w:sz w:val="28"/>
          <w:szCs w:val="28"/>
        </w:rPr>
        <w:drawing>
          <wp:anchor distT="0" distB="0" distL="114300" distR="114300" simplePos="0" relativeHeight="251659264" behindDoc="0" locked="0" layoutInCell="1" allowOverlap="1">
            <wp:simplePos x="0" y="0"/>
            <wp:positionH relativeFrom="column">
              <wp:posOffset>-1003300</wp:posOffset>
            </wp:positionH>
            <wp:positionV relativeFrom="paragraph">
              <wp:posOffset>-603250</wp:posOffset>
            </wp:positionV>
            <wp:extent cx="666750" cy="514350"/>
            <wp:effectExtent l="19050" t="0" r="0" b="0"/>
            <wp:wrapSquare wrapText="bothSides"/>
            <wp:docPr id="1" name="0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666750" cy="514350"/>
                    </a:xfrm>
                    <a:prstGeom prst="rect">
                      <a:avLst/>
                    </a:prstGeom>
                  </pic:spPr>
                </pic:pic>
              </a:graphicData>
            </a:graphic>
          </wp:anchor>
        </w:drawing>
      </w:r>
      <w:r w:rsidR="00DE68BB" w:rsidRPr="00DE68BB">
        <w:rPr>
          <w:b/>
          <w:sz w:val="28"/>
          <w:szCs w:val="28"/>
        </w:rPr>
        <w:t xml:space="preserve">ΕΥΡΩΠΑΙΚΟ ΠΡΟΓΡΑΜΜΑ </w:t>
      </w:r>
      <w:r w:rsidR="00DE68BB" w:rsidRPr="00DE68BB">
        <w:rPr>
          <w:b/>
          <w:sz w:val="28"/>
          <w:szCs w:val="28"/>
          <w:lang w:val="en-US"/>
        </w:rPr>
        <w:t>ERASMUS</w:t>
      </w:r>
      <w:r w:rsidR="00DE68BB" w:rsidRPr="00C2246E">
        <w:rPr>
          <w:b/>
          <w:sz w:val="28"/>
          <w:szCs w:val="28"/>
        </w:rPr>
        <w:t>+</w:t>
      </w:r>
    </w:p>
    <w:p w:rsidR="00C2246E" w:rsidRPr="003D0D86" w:rsidRDefault="003D0D86" w:rsidP="00DE68BB">
      <w:pPr>
        <w:jc w:val="center"/>
        <w:rPr>
          <w:b/>
          <w:sz w:val="28"/>
          <w:szCs w:val="28"/>
        </w:rPr>
      </w:pPr>
      <w:r w:rsidRPr="003D0D86">
        <w:rPr>
          <w:b/>
          <w:sz w:val="28"/>
          <w:szCs w:val="28"/>
        </w:rPr>
        <w:t>2</w:t>
      </w:r>
      <w:r>
        <w:rPr>
          <w:b/>
          <w:sz w:val="28"/>
          <w:szCs w:val="28"/>
        </w:rPr>
        <w:t>η ΣΥΝΑΝΤΗΣΗ ΣΤΗΝ ΣΙΚΕΛΙΑ</w:t>
      </w:r>
    </w:p>
    <w:p w:rsidR="00DE68BB" w:rsidRDefault="00C2246E" w:rsidP="00DE68BB">
      <w:pPr>
        <w:jc w:val="center"/>
        <w:rPr>
          <w:b/>
          <w:sz w:val="28"/>
          <w:szCs w:val="28"/>
        </w:rPr>
      </w:pPr>
      <w:r>
        <w:rPr>
          <w:b/>
          <w:noProof/>
          <w:sz w:val="28"/>
          <w:szCs w:val="28"/>
        </w:rPr>
        <w:drawing>
          <wp:anchor distT="0" distB="0" distL="114300" distR="114300" simplePos="0" relativeHeight="251672576" behindDoc="0" locked="0" layoutInCell="1" allowOverlap="1">
            <wp:simplePos x="0" y="0"/>
            <wp:positionH relativeFrom="column">
              <wp:posOffset>1136015</wp:posOffset>
            </wp:positionH>
            <wp:positionV relativeFrom="paragraph">
              <wp:posOffset>235585</wp:posOffset>
            </wp:positionV>
            <wp:extent cx="2660650" cy="1995805"/>
            <wp:effectExtent l="171450" t="152400" r="139700" b="99695"/>
            <wp:wrapSquare wrapText="bothSides"/>
            <wp:docPr id="7" name="1 - Εικόνα" descr="20181126_1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6_104111.jpg"/>
                    <pic:cNvPicPr/>
                  </pic:nvPicPr>
                  <pic:blipFill>
                    <a:blip r:embed="rId6" cstate="print"/>
                    <a:stretch>
                      <a:fillRect/>
                    </a:stretch>
                  </pic:blipFill>
                  <pic:spPr>
                    <a:xfrm rot="10800000" flipH="1" flipV="1">
                      <a:off x="0" y="0"/>
                      <a:ext cx="2660650" cy="19958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DE68BB" w:rsidRPr="00DE68BB">
        <w:rPr>
          <w:b/>
          <w:sz w:val="28"/>
          <w:szCs w:val="28"/>
        </w:rPr>
        <w:t xml:space="preserve"> </w:t>
      </w:r>
    </w:p>
    <w:p w:rsidR="00C2246E" w:rsidRDefault="00C2246E" w:rsidP="00DE68BB">
      <w:pPr>
        <w:jc w:val="center"/>
        <w:rPr>
          <w:b/>
          <w:sz w:val="28"/>
          <w:szCs w:val="28"/>
        </w:rPr>
      </w:pPr>
    </w:p>
    <w:p w:rsidR="00C2246E" w:rsidRDefault="00C2246E" w:rsidP="00DE68BB">
      <w:pPr>
        <w:jc w:val="center"/>
        <w:rPr>
          <w:b/>
          <w:sz w:val="28"/>
          <w:szCs w:val="28"/>
        </w:rPr>
      </w:pPr>
    </w:p>
    <w:p w:rsidR="00C2246E" w:rsidRDefault="00C2246E" w:rsidP="00DE68BB">
      <w:pPr>
        <w:jc w:val="center"/>
        <w:rPr>
          <w:b/>
          <w:sz w:val="28"/>
          <w:szCs w:val="28"/>
        </w:rPr>
      </w:pPr>
    </w:p>
    <w:p w:rsidR="00C2246E" w:rsidRDefault="00C2246E" w:rsidP="00DE68BB">
      <w:pPr>
        <w:jc w:val="center"/>
        <w:rPr>
          <w:b/>
          <w:sz w:val="28"/>
          <w:szCs w:val="28"/>
        </w:rPr>
      </w:pPr>
    </w:p>
    <w:p w:rsidR="00C2246E" w:rsidRDefault="00C2246E" w:rsidP="00DE68BB">
      <w:pPr>
        <w:jc w:val="center"/>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-406400</wp:posOffset>
            </wp:positionH>
            <wp:positionV relativeFrom="paragraph">
              <wp:posOffset>619125</wp:posOffset>
            </wp:positionV>
            <wp:extent cx="2774315" cy="2080895"/>
            <wp:effectExtent l="19050" t="0" r="6985" b="0"/>
            <wp:wrapSquare wrapText="bothSides"/>
            <wp:docPr id="8" name="5 - Εικόνα" descr="FB_IMG_1543419296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43419296430.jpg"/>
                    <pic:cNvPicPr/>
                  </pic:nvPicPr>
                  <pic:blipFill>
                    <a:blip r:embed="rId7" cstate="print"/>
                    <a:stretch>
                      <a:fillRect/>
                    </a:stretch>
                  </pic:blipFill>
                  <pic:spPr>
                    <a:xfrm>
                      <a:off x="0" y="0"/>
                      <a:ext cx="2774315" cy="2080895"/>
                    </a:xfrm>
                    <a:prstGeom prst="rect">
                      <a:avLst/>
                    </a:prstGeom>
                  </pic:spPr>
                </pic:pic>
              </a:graphicData>
            </a:graphic>
          </wp:anchor>
        </w:drawing>
      </w:r>
    </w:p>
    <w:p w:rsidR="00C2246E" w:rsidRDefault="00C12765" w:rsidP="00DE68BB">
      <w:pPr>
        <w:jc w:val="center"/>
        <w:rPr>
          <w:b/>
          <w:sz w:val="28"/>
          <w:szCs w:val="28"/>
        </w:rPr>
      </w:pPr>
      <w:r>
        <w:rPr>
          <w:b/>
          <w:noProof/>
          <w:sz w:val="28"/>
          <w:szCs w:val="28"/>
        </w:rPr>
        <w:drawing>
          <wp:anchor distT="0" distB="0" distL="114300" distR="114300" simplePos="0" relativeHeight="251671552" behindDoc="0" locked="0" layoutInCell="1" allowOverlap="1">
            <wp:simplePos x="0" y="0"/>
            <wp:positionH relativeFrom="column">
              <wp:posOffset>577850</wp:posOffset>
            </wp:positionH>
            <wp:positionV relativeFrom="paragraph">
              <wp:posOffset>274320</wp:posOffset>
            </wp:positionV>
            <wp:extent cx="2647950" cy="2089150"/>
            <wp:effectExtent l="19050" t="0" r="0" b="0"/>
            <wp:wrapSquare wrapText="bothSides"/>
            <wp:docPr id="9" name="3 - Εικόνα" descr="DSCN0060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0 - Copy - Copy.JPG"/>
                    <pic:cNvPicPr/>
                  </pic:nvPicPr>
                  <pic:blipFill>
                    <a:blip r:embed="rId8" cstate="print"/>
                    <a:stretch>
                      <a:fillRect/>
                    </a:stretch>
                  </pic:blipFill>
                  <pic:spPr>
                    <a:xfrm>
                      <a:off x="0" y="0"/>
                      <a:ext cx="2647950" cy="2089150"/>
                    </a:xfrm>
                    <a:prstGeom prst="rect">
                      <a:avLst/>
                    </a:prstGeom>
                  </pic:spPr>
                </pic:pic>
              </a:graphicData>
            </a:graphic>
          </wp:anchor>
        </w:drawing>
      </w:r>
    </w:p>
    <w:p w:rsidR="00C12765" w:rsidRPr="003D0D86" w:rsidRDefault="00C12765" w:rsidP="0004177D">
      <w:pPr>
        <w:rPr>
          <w:sz w:val="28"/>
          <w:szCs w:val="28"/>
        </w:rPr>
      </w:pPr>
    </w:p>
    <w:p w:rsidR="00C12765" w:rsidRPr="003D0D86" w:rsidRDefault="00C12765" w:rsidP="0004177D">
      <w:pPr>
        <w:rPr>
          <w:sz w:val="28"/>
          <w:szCs w:val="28"/>
        </w:rPr>
      </w:pPr>
    </w:p>
    <w:p w:rsidR="00C12765" w:rsidRPr="003D0D86" w:rsidRDefault="00C12765" w:rsidP="0004177D">
      <w:pPr>
        <w:rPr>
          <w:sz w:val="28"/>
          <w:szCs w:val="28"/>
        </w:rPr>
      </w:pPr>
    </w:p>
    <w:p w:rsidR="00C12765" w:rsidRPr="003D0D86" w:rsidRDefault="00C12765" w:rsidP="0004177D">
      <w:pPr>
        <w:rPr>
          <w:sz w:val="28"/>
          <w:szCs w:val="28"/>
        </w:rPr>
      </w:pPr>
    </w:p>
    <w:p w:rsidR="00C12765" w:rsidRPr="003D0D86" w:rsidRDefault="00C12765" w:rsidP="0004177D">
      <w:pPr>
        <w:rPr>
          <w:sz w:val="28"/>
          <w:szCs w:val="28"/>
        </w:rPr>
      </w:pPr>
    </w:p>
    <w:p w:rsidR="00C12765" w:rsidRPr="003D0D86" w:rsidRDefault="00C12765" w:rsidP="0004177D">
      <w:pPr>
        <w:rPr>
          <w:sz w:val="28"/>
          <w:szCs w:val="28"/>
        </w:rPr>
      </w:pPr>
    </w:p>
    <w:p w:rsidR="0004177D" w:rsidRPr="00DA7B80" w:rsidRDefault="003D0D86" w:rsidP="0004177D">
      <w:pPr>
        <w:rPr>
          <w:sz w:val="28"/>
          <w:szCs w:val="28"/>
        </w:rPr>
      </w:pPr>
      <w:r>
        <w:rPr>
          <w:sz w:val="28"/>
          <w:szCs w:val="28"/>
        </w:rPr>
        <w:t xml:space="preserve">Στα πλαίσια </w:t>
      </w:r>
      <w:r w:rsidR="00B91CF5">
        <w:rPr>
          <w:sz w:val="28"/>
          <w:szCs w:val="28"/>
        </w:rPr>
        <w:t>το</w:t>
      </w:r>
      <w:r>
        <w:rPr>
          <w:sz w:val="28"/>
          <w:szCs w:val="28"/>
        </w:rPr>
        <w:t>υ</w:t>
      </w:r>
      <w:r w:rsidR="00B91CF5" w:rsidRPr="003D0D86">
        <w:rPr>
          <w:sz w:val="28"/>
          <w:szCs w:val="28"/>
        </w:rPr>
        <w:t xml:space="preserve"> </w:t>
      </w:r>
      <w:proofErr w:type="spellStart"/>
      <w:r w:rsidR="00B91CF5">
        <w:rPr>
          <w:sz w:val="28"/>
          <w:szCs w:val="28"/>
        </w:rPr>
        <w:t>ευρωπαἵ</w:t>
      </w:r>
      <w:r>
        <w:rPr>
          <w:sz w:val="28"/>
          <w:szCs w:val="28"/>
        </w:rPr>
        <w:t>κού</w:t>
      </w:r>
      <w:proofErr w:type="spellEnd"/>
      <w:r w:rsidR="00B91CF5" w:rsidRPr="003D0D86">
        <w:rPr>
          <w:sz w:val="28"/>
          <w:szCs w:val="28"/>
        </w:rPr>
        <w:t xml:space="preserve"> </w:t>
      </w:r>
      <w:r>
        <w:rPr>
          <w:sz w:val="28"/>
          <w:szCs w:val="28"/>
        </w:rPr>
        <w:t>προγρά</w:t>
      </w:r>
      <w:r w:rsidR="00B91CF5">
        <w:rPr>
          <w:sz w:val="28"/>
          <w:szCs w:val="28"/>
        </w:rPr>
        <w:t>μμα</w:t>
      </w:r>
      <w:r>
        <w:rPr>
          <w:sz w:val="28"/>
          <w:szCs w:val="28"/>
        </w:rPr>
        <w:t>τος</w:t>
      </w:r>
      <w:r w:rsidR="00B91CF5" w:rsidRPr="003D0D86">
        <w:rPr>
          <w:sz w:val="28"/>
          <w:szCs w:val="28"/>
        </w:rPr>
        <w:t xml:space="preserve"> </w:t>
      </w:r>
      <w:r w:rsidR="00B91CF5">
        <w:rPr>
          <w:sz w:val="28"/>
          <w:szCs w:val="28"/>
          <w:lang w:val="en-US"/>
        </w:rPr>
        <w:t>Erasmus</w:t>
      </w:r>
      <w:r w:rsidR="00B91CF5" w:rsidRPr="003D0D86">
        <w:rPr>
          <w:sz w:val="28"/>
          <w:szCs w:val="28"/>
        </w:rPr>
        <w:t>+</w:t>
      </w:r>
      <w:r>
        <w:rPr>
          <w:sz w:val="28"/>
          <w:szCs w:val="28"/>
        </w:rPr>
        <w:t xml:space="preserve"> με</w:t>
      </w:r>
      <w:r w:rsidR="00B91CF5" w:rsidRPr="003D0D86">
        <w:rPr>
          <w:sz w:val="28"/>
          <w:szCs w:val="28"/>
        </w:rPr>
        <w:t xml:space="preserve"> </w:t>
      </w:r>
      <w:r w:rsidR="00B91CF5">
        <w:rPr>
          <w:sz w:val="28"/>
          <w:szCs w:val="28"/>
        </w:rPr>
        <w:t>θέμα</w:t>
      </w:r>
      <w:r w:rsidR="00B91CF5" w:rsidRPr="003D0D86">
        <w:rPr>
          <w:sz w:val="28"/>
          <w:szCs w:val="28"/>
        </w:rPr>
        <w:t xml:space="preserve"> &lt;</w:t>
      </w:r>
      <w:r w:rsidR="00B91CF5">
        <w:rPr>
          <w:sz w:val="28"/>
          <w:szCs w:val="28"/>
          <w:lang w:val="en-US"/>
        </w:rPr>
        <w:t>Escape</w:t>
      </w:r>
      <w:r w:rsidR="00B91CF5" w:rsidRPr="003D0D86">
        <w:rPr>
          <w:sz w:val="28"/>
          <w:szCs w:val="28"/>
        </w:rPr>
        <w:t xml:space="preserve"> </w:t>
      </w:r>
      <w:r w:rsidR="00B91CF5">
        <w:rPr>
          <w:sz w:val="28"/>
          <w:szCs w:val="28"/>
          <w:lang w:val="en-US"/>
        </w:rPr>
        <w:t>Classroom</w:t>
      </w:r>
      <w:r w:rsidR="00B91CF5" w:rsidRPr="003D0D86">
        <w:rPr>
          <w:sz w:val="28"/>
          <w:szCs w:val="28"/>
        </w:rPr>
        <w:t>-</w:t>
      </w:r>
      <w:r w:rsidR="00B91CF5">
        <w:rPr>
          <w:sz w:val="28"/>
          <w:szCs w:val="28"/>
          <w:lang w:val="en-US"/>
        </w:rPr>
        <w:t>Digital</w:t>
      </w:r>
      <w:r w:rsidR="00B91CF5" w:rsidRPr="003D0D86">
        <w:rPr>
          <w:sz w:val="28"/>
          <w:szCs w:val="28"/>
        </w:rPr>
        <w:t xml:space="preserve"> </w:t>
      </w:r>
      <w:r w:rsidR="00B91CF5">
        <w:rPr>
          <w:sz w:val="28"/>
          <w:szCs w:val="28"/>
          <w:lang w:val="en-US"/>
        </w:rPr>
        <w:t>Turn</w:t>
      </w:r>
      <w:r>
        <w:rPr>
          <w:sz w:val="28"/>
          <w:szCs w:val="28"/>
        </w:rPr>
        <w:t xml:space="preserve">&gt; το σχολείο μας πραγματοποίησε την 2η διακρατική συνάντηση στο </w:t>
      </w:r>
      <w:proofErr w:type="spellStart"/>
      <w:r>
        <w:rPr>
          <w:sz w:val="28"/>
          <w:szCs w:val="28"/>
        </w:rPr>
        <w:t>Σαλέμι</w:t>
      </w:r>
      <w:proofErr w:type="spellEnd"/>
      <w:r>
        <w:rPr>
          <w:sz w:val="28"/>
          <w:szCs w:val="28"/>
        </w:rPr>
        <w:t xml:space="preserve"> της Σικελίας όπου επισκεφτήκαμε το σχολείο </w:t>
      </w:r>
      <w:r w:rsidR="00DA7B80" w:rsidRPr="00DA7B80">
        <w:rPr>
          <w:rFonts w:ascii="Adobe Gothic Std B" w:eastAsia="Adobe Gothic Std B" w:hAnsi="Adobe Gothic Std B" w:cs="FreeSans"/>
          <w:sz w:val="24"/>
          <w:szCs w:val="24"/>
        </w:rPr>
        <w:t xml:space="preserve">IISS </w:t>
      </w:r>
      <w:proofErr w:type="spellStart"/>
      <w:r w:rsidR="00DA7B80" w:rsidRPr="00DA7B80">
        <w:rPr>
          <w:rFonts w:ascii="Adobe Gothic Std B" w:eastAsia="Adobe Gothic Std B" w:hAnsi="Adobe Gothic Std B" w:cs="FreeSans"/>
          <w:sz w:val="24"/>
          <w:szCs w:val="24"/>
        </w:rPr>
        <w:t>F.sco</w:t>
      </w:r>
      <w:proofErr w:type="spellEnd"/>
      <w:r w:rsidR="00DA7B80" w:rsidRPr="00DA7B80">
        <w:rPr>
          <w:rFonts w:ascii="Adobe Gothic Std B" w:eastAsia="Adobe Gothic Std B" w:hAnsi="Adobe Gothic Std B" w:cs="FreeSans"/>
          <w:sz w:val="24"/>
          <w:szCs w:val="24"/>
        </w:rPr>
        <w:t xml:space="preserve"> </w:t>
      </w:r>
      <w:proofErr w:type="spellStart"/>
      <w:r w:rsidR="00DA7B80" w:rsidRPr="00DA7B80">
        <w:rPr>
          <w:rFonts w:ascii="Adobe Gothic Std B" w:eastAsia="Adobe Gothic Std B" w:hAnsi="Adobe Gothic Std B" w:cs="FreeSans"/>
          <w:sz w:val="24"/>
          <w:szCs w:val="24"/>
        </w:rPr>
        <w:t>D'Aguirre</w:t>
      </w:r>
      <w:proofErr w:type="spellEnd"/>
      <w:r w:rsidR="00DA7B80" w:rsidRPr="00DA7B80">
        <w:rPr>
          <w:rFonts w:ascii="Adobe Gothic Std B" w:eastAsia="Adobe Gothic Std B" w:hAnsi="Adobe Gothic Std B" w:cs="FreeSans"/>
          <w:sz w:val="24"/>
          <w:szCs w:val="24"/>
        </w:rPr>
        <w:t>-</w:t>
      </w:r>
      <w:proofErr w:type="spellStart"/>
      <w:r w:rsidR="00DA7B80" w:rsidRPr="00DA7B80">
        <w:rPr>
          <w:rFonts w:ascii="Adobe Gothic Std B" w:eastAsia="Adobe Gothic Std B" w:hAnsi="Adobe Gothic Std B" w:cs="FreeSans"/>
          <w:sz w:val="24"/>
          <w:szCs w:val="24"/>
        </w:rPr>
        <w:t>Dante</w:t>
      </w:r>
      <w:proofErr w:type="spellEnd"/>
      <w:r w:rsidR="00DA7B80" w:rsidRPr="00DA7B80">
        <w:rPr>
          <w:rFonts w:ascii="Adobe Gothic Std B" w:eastAsia="Adobe Gothic Std B" w:hAnsi="Adobe Gothic Std B" w:cs="FreeSans"/>
          <w:sz w:val="24"/>
          <w:szCs w:val="24"/>
        </w:rPr>
        <w:t xml:space="preserve"> </w:t>
      </w:r>
      <w:proofErr w:type="spellStart"/>
      <w:r w:rsidR="00DA7B80" w:rsidRPr="00DA7B80">
        <w:rPr>
          <w:rFonts w:ascii="Adobe Gothic Std B" w:eastAsia="Adobe Gothic Std B" w:hAnsi="Adobe Gothic Std B" w:cs="FreeSans"/>
          <w:sz w:val="24"/>
          <w:szCs w:val="24"/>
        </w:rPr>
        <w:t>Alighieri</w:t>
      </w:r>
      <w:proofErr w:type="spellEnd"/>
      <w:r w:rsidR="00DA7B80" w:rsidRPr="00DA7B80">
        <w:rPr>
          <w:rFonts w:ascii="Adobe Gothic Std B" w:eastAsia="Adobe Gothic Std B" w:hAnsi="Adobe Gothic Std B" w:cs="FreeSans"/>
          <w:sz w:val="24"/>
          <w:szCs w:val="24"/>
        </w:rPr>
        <w:t>.</w:t>
      </w:r>
    </w:p>
    <w:p w:rsidR="00287E36" w:rsidRDefault="00791C90" w:rsidP="0004177D">
      <w:pPr>
        <w:rPr>
          <w:sz w:val="28"/>
          <w:szCs w:val="28"/>
        </w:rPr>
      </w:pPr>
      <w:r>
        <w:rPr>
          <w:sz w:val="28"/>
          <w:szCs w:val="28"/>
        </w:rPr>
        <w:t>Τρείς εκπαιδευτικοί συμμετείχαν από το Γυμνάσιο &amp;</w:t>
      </w:r>
      <w:r w:rsidR="00C2246E">
        <w:rPr>
          <w:sz w:val="28"/>
          <w:szCs w:val="28"/>
        </w:rPr>
        <w:t xml:space="preserve"> </w:t>
      </w:r>
      <w:r>
        <w:rPr>
          <w:sz w:val="28"/>
          <w:szCs w:val="28"/>
        </w:rPr>
        <w:t xml:space="preserve">Λ.Τ </w:t>
      </w:r>
      <w:proofErr w:type="spellStart"/>
      <w:r>
        <w:rPr>
          <w:sz w:val="28"/>
          <w:szCs w:val="28"/>
        </w:rPr>
        <w:t>Κυριακίου</w:t>
      </w:r>
      <w:proofErr w:type="spellEnd"/>
      <w:r>
        <w:rPr>
          <w:sz w:val="28"/>
          <w:szCs w:val="28"/>
        </w:rPr>
        <w:t xml:space="preserve">  και εργάστηκαν μ</w:t>
      </w:r>
      <w:r w:rsidR="00DA7B80">
        <w:rPr>
          <w:sz w:val="28"/>
          <w:szCs w:val="28"/>
        </w:rPr>
        <w:t xml:space="preserve">ε τους εταίρους-συναδέλφους μας από την </w:t>
      </w:r>
      <w:proofErr w:type="spellStart"/>
      <w:r w:rsidR="00DA7B80">
        <w:rPr>
          <w:sz w:val="28"/>
          <w:szCs w:val="28"/>
        </w:rPr>
        <w:t>Ισπανία,την</w:t>
      </w:r>
      <w:proofErr w:type="spellEnd"/>
      <w:r w:rsidR="00DA7B80">
        <w:rPr>
          <w:sz w:val="28"/>
          <w:szCs w:val="28"/>
        </w:rPr>
        <w:t xml:space="preserve"> </w:t>
      </w:r>
      <w:proofErr w:type="spellStart"/>
      <w:r w:rsidR="00DA7B80">
        <w:rPr>
          <w:sz w:val="28"/>
          <w:szCs w:val="28"/>
        </w:rPr>
        <w:t>Πορτογαλία,την</w:t>
      </w:r>
      <w:proofErr w:type="spellEnd"/>
      <w:r w:rsidR="00DA7B80">
        <w:rPr>
          <w:sz w:val="28"/>
          <w:szCs w:val="28"/>
        </w:rPr>
        <w:t xml:space="preserve"> </w:t>
      </w:r>
      <w:proofErr w:type="spellStart"/>
      <w:r w:rsidR="00DA7B80">
        <w:rPr>
          <w:sz w:val="28"/>
          <w:szCs w:val="28"/>
        </w:rPr>
        <w:t>Πολωνία,την</w:t>
      </w:r>
      <w:proofErr w:type="spellEnd"/>
      <w:r w:rsidR="00DA7B80">
        <w:rPr>
          <w:sz w:val="28"/>
          <w:szCs w:val="28"/>
        </w:rPr>
        <w:t xml:space="preserve"> Ιταλία και την Λιθουανία</w:t>
      </w:r>
      <w:r>
        <w:rPr>
          <w:sz w:val="28"/>
          <w:szCs w:val="28"/>
        </w:rPr>
        <w:t xml:space="preserve"> για την πορεία και την εφαρμογή του προγράμματος.</w:t>
      </w:r>
    </w:p>
    <w:p w:rsidR="00DA7B80" w:rsidRDefault="00D16318" w:rsidP="0004177D">
      <w:pPr>
        <w:rPr>
          <w:sz w:val="28"/>
          <w:szCs w:val="28"/>
        </w:rPr>
      </w:pPr>
      <w:r>
        <w:rPr>
          <w:sz w:val="28"/>
          <w:szCs w:val="28"/>
        </w:rPr>
        <w:lastRenderedPageBreak/>
        <w:t xml:space="preserve">Κατά την διάρκεια των συναντήσεών μας παρουσιάστηκε η ιστοσελίδα του προγράμματος μας ,τα διδακτικά ψηφιακά σενάρια που δημιουργήσαμε ,διάφορα ψηφιακά εργαλεία που χρησιμοποιούμε στη διδακτική πράξη για την κινητοποίηση των μαθητών μας και αποφασίστηκαν οι δράσεις για την επόμενη διακρατική συνάντησή μας η οποία θα πραγματοποιηθεί στο </w:t>
      </w:r>
      <w:proofErr w:type="spellStart"/>
      <w:r>
        <w:rPr>
          <w:sz w:val="28"/>
          <w:szCs w:val="28"/>
        </w:rPr>
        <w:t>Βίλνιους</w:t>
      </w:r>
      <w:proofErr w:type="spellEnd"/>
      <w:r>
        <w:rPr>
          <w:sz w:val="28"/>
          <w:szCs w:val="28"/>
        </w:rPr>
        <w:t xml:space="preserve"> της Λιθουανίας τον προσεχή </w:t>
      </w:r>
      <w:proofErr w:type="spellStart"/>
      <w:r>
        <w:rPr>
          <w:sz w:val="28"/>
          <w:szCs w:val="28"/>
        </w:rPr>
        <w:t>Μάϊο</w:t>
      </w:r>
      <w:proofErr w:type="spellEnd"/>
      <w:r>
        <w:rPr>
          <w:sz w:val="28"/>
          <w:szCs w:val="28"/>
        </w:rPr>
        <w:t>.</w:t>
      </w:r>
    </w:p>
    <w:p w:rsidR="00D16318" w:rsidRDefault="00737DED" w:rsidP="0004177D">
      <w:pPr>
        <w:rPr>
          <w:sz w:val="28"/>
          <w:szCs w:val="28"/>
        </w:rPr>
      </w:pPr>
      <w:r>
        <w:rPr>
          <w:sz w:val="28"/>
          <w:szCs w:val="28"/>
        </w:rPr>
        <w:t xml:space="preserve">Κατά την διαμονή μας στην Σικελία ξεναγηθήκαμε στους αρχαιολογικούς χώρους </w:t>
      </w:r>
      <w:proofErr w:type="spellStart"/>
      <w:r>
        <w:rPr>
          <w:sz w:val="28"/>
          <w:szCs w:val="28"/>
        </w:rPr>
        <w:t>Σελινούντα,Ακράγαντα</w:t>
      </w:r>
      <w:proofErr w:type="spellEnd"/>
      <w:r>
        <w:rPr>
          <w:sz w:val="28"/>
          <w:szCs w:val="28"/>
        </w:rPr>
        <w:t xml:space="preserve"> και </w:t>
      </w:r>
      <w:proofErr w:type="spellStart"/>
      <w:r>
        <w:rPr>
          <w:sz w:val="28"/>
          <w:szCs w:val="28"/>
        </w:rPr>
        <w:t>Αίγιστα</w:t>
      </w:r>
      <w:proofErr w:type="spellEnd"/>
      <w:r>
        <w:rPr>
          <w:sz w:val="28"/>
          <w:szCs w:val="28"/>
        </w:rPr>
        <w:t xml:space="preserve">, επισκεφτήκαμε την πρωτεύουσα της </w:t>
      </w:r>
      <w:proofErr w:type="spellStart"/>
      <w:r>
        <w:rPr>
          <w:sz w:val="28"/>
          <w:szCs w:val="28"/>
        </w:rPr>
        <w:t>Σικελίας,το</w:t>
      </w:r>
      <w:proofErr w:type="spellEnd"/>
      <w:r>
        <w:rPr>
          <w:sz w:val="28"/>
          <w:szCs w:val="28"/>
        </w:rPr>
        <w:t xml:space="preserve"> Παλέρμο και απολαύσαμε τοπικά  και παραδοσιακά εδέσματα.</w:t>
      </w:r>
    </w:p>
    <w:p w:rsidR="008E2A27" w:rsidRDefault="008E2A27" w:rsidP="0004177D">
      <w:pPr>
        <w:rPr>
          <w:sz w:val="28"/>
          <w:szCs w:val="28"/>
        </w:rPr>
      </w:pPr>
      <w:r>
        <w:rPr>
          <w:sz w:val="28"/>
          <w:szCs w:val="28"/>
        </w:rPr>
        <w:t>Η εμπειρία μας ήταν μοναδική τόσο όσον αφορά την άψογη συνεργασία με τους εταίρους μας καθώς και την ομορφιά της χώρας που μας φιλοξένησε .</w:t>
      </w:r>
    </w:p>
    <w:p w:rsidR="00791C90" w:rsidRDefault="00791C90" w:rsidP="0004177D">
      <w:pPr>
        <w:rPr>
          <w:sz w:val="28"/>
          <w:szCs w:val="28"/>
        </w:rPr>
      </w:pPr>
    </w:p>
    <w:p w:rsidR="00287E36" w:rsidRPr="00B91CF5" w:rsidRDefault="00287E36" w:rsidP="0004177D">
      <w:pPr>
        <w:rPr>
          <w:sz w:val="28"/>
          <w:szCs w:val="28"/>
        </w:rPr>
      </w:pPr>
    </w:p>
    <w:p w:rsidR="00DE68BB" w:rsidRPr="00B91CF5" w:rsidRDefault="00DE68BB"/>
    <w:p w:rsidR="006663DB" w:rsidRPr="00B91CF5" w:rsidRDefault="006663DB"/>
    <w:p w:rsidR="006663DB" w:rsidRPr="00B91CF5" w:rsidRDefault="006663DB"/>
    <w:p w:rsidR="0004177D" w:rsidRDefault="0004177D"/>
    <w:p w:rsidR="0004177D" w:rsidRDefault="0004177D">
      <w:r>
        <w:br w:type="page"/>
      </w:r>
    </w:p>
    <w:p w:rsidR="006663DB" w:rsidRPr="0004177D" w:rsidRDefault="006663DB"/>
    <w:p w:rsidR="006663DB" w:rsidRPr="00B91CF5" w:rsidRDefault="006663DB"/>
    <w:p w:rsidR="000D192A" w:rsidRPr="00C12765" w:rsidRDefault="000D192A"/>
    <w:sectPr w:rsidR="000D192A" w:rsidRPr="00C12765" w:rsidSect="000D1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0C"/>
    <w:rsid w:val="0004177D"/>
    <w:rsid w:val="000D192A"/>
    <w:rsid w:val="00115532"/>
    <w:rsid w:val="00287E36"/>
    <w:rsid w:val="003D0D86"/>
    <w:rsid w:val="0048208F"/>
    <w:rsid w:val="0051159C"/>
    <w:rsid w:val="0053597A"/>
    <w:rsid w:val="00562D20"/>
    <w:rsid w:val="006663DB"/>
    <w:rsid w:val="00737DED"/>
    <w:rsid w:val="00791C90"/>
    <w:rsid w:val="007C06AD"/>
    <w:rsid w:val="008E2A27"/>
    <w:rsid w:val="00AA7B93"/>
    <w:rsid w:val="00B91CF5"/>
    <w:rsid w:val="00BD330C"/>
    <w:rsid w:val="00C12235"/>
    <w:rsid w:val="00C12765"/>
    <w:rsid w:val="00C20824"/>
    <w:rsid w:val="00C2246E"/>
    <w:rsid w:val="00D16318"/>
    <w:rsid w:val="00DA7B80"/>
    <w:rsid w:val="00DE68BB"/>
    <w:rsid w:val="00EB707D"/>
    <w:rsid w:val="00F837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63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63DB"/>
    <w:rPr>
      <w:rFonts w:ascii="Tahoma" w:hAnsi="Tahoma" w:cs="Tahoma"/>
      <w:sz w:val="16"/>
      <w:szCs w:val="16"/>
    </w:rPr>
  </w:style>
  <w:style w:type="paragraph" w:styleId="a4">
    <w:name w:val="Title"/>
    <w:basedOn w:val="a"/>
    <w:next w:val="a"/>
    <w:link w:val="Char0"/>
    <w:uiPriority w:val="10"/>
    <w:qFormat/>
    <w:rsid w:val="00DA7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DA7B80"/>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Char1"/>
    <w:uiPriority w:val="99"/>
    <w:unhideWhenUsed/>
    <w:rsid w:val="00DA7B80"/>
    <w:pPr>
      <w:spacing w:after="120"/>
    </w:pPr>
  </w:style>
  <w:style w:type="character" w:customStyle="1" w:styleId="Char1">
    <w:name w:val="Σώμα κειμένου Char"/>
    <w:basedOn w:val="a0"/>
    <w:link w:val="a5"/>
    <w:uiPriority w:val="99"/>
    <w:rsid w:val="00DA7B80"/>
  </w:style>
  <w:style w:type="paragraph" w:styleId="a6">
    <w:name w:val="Subtitle"/>
    <w:basedOn w:val="a"/>
    <w:next w:val="a"/>
    <w:link w:val="Char2"/>
    <w:uiPriority w:val="11"/>
    <w:qFormat/>
    <w:rsid w:val="00DA7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6"/>
    <w:uiPriority w:val="11"/>
    <w:rsid w:val="00DA7B8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63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63DB"/>
    <w:rPr>
      <w:rFonts w:ascii="Tahoma" w:hAnsi="Tahoma" w:cs="Tahoma"/>
      <w:sz w:val="16"/>
      <w:szCs w:val="16"/>
    </w:rPr>
  </w:style>
  <w:style w:type="paragraph" w:styleId="a4">
    <w:name w:val="Title"/>
    <w:basedOn w:val="a"/>
    <w:next w:val="a"/>
    <w:link w:val="Char0"/>
    <w:uiPriority w:val="10"/>
    <w:qFormat/>
    <w:rsid w:val="00DA7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DA7B80"/>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Char1"/>
    <w:uiPriority w:val="99"/>
    <w:unhideWhenUsed/>
    <w:rsid w:val="00DA7B80"/>
    <w:pPr>
      <w:spacing w:after="120"/>
    </w:pPr>
  </w:style>
  <w:style w:type="character" w:customStyle="1" w:styleId="Char1">
    <w:name w:val="Σώμα κειμένου Char"/>
    <w:basedOn w:val="a0"/>
    <w:link w:val="a5"/>
    <w:uiPriority w:val="99"/>
    <w:rsid w:val="00DA7B80"/>
  </w:style>
  <w:style w:type="paragraph" w:styleId="a6">
    <w:name w:val="Subtitle"/>
    <w:basedOn w:val="a"/>
    <w:next w:val="a"/>
    <w:link w:val="Char2"/>
    <w:uiPriority w:val="11"/>
    <w:qFormat/>
    <w:rsid w:val="00DA7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6"/>
    <w:uiPriority w:val="11"/>
    <w:rsid w:val="00DA7B8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1119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katin_000</dc:creator>
  <cp:lastModifiedBy>nafsika1980@hotmail.com</cp:lastModifiedBy>
  <cp:revision>2</cp:revision>
  <dcterms:created xsi:type="dcterms:W3CDTF">2019-03-19T16:57:00Z</dcterms:created>
  <dcterms:modified xsi:type="dcterms:W3CDTF">2019-03-19T16:57:00Z</dcterms:modified>
</cp:coreProperties>
</file>